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606C" w:rsidRDefault="00EB606C" w:rsidP="00EB606C">
      <w:pPr>
        <w:widowControl/>
        <w:spacing w:line="340" w:lineRule="atLeast"/>
        <w:rPr>
          <w:rFonts w:ascii="黑体" w:eastAsia="黑体" w:hAnsi="黑体"/>
          <w:sz w:val="32"/>
          <w:szCs w:val="32"/>
        </w:rPr>
      </w:pPr>
      <w:r w:rsidRPr="005B4043">
        <w:rPr>
          <w:rFonts w:ascii="黑体" w:eastAsia="黑体" w:hAnsi="黑体" w:hint="eastAsia"/>
          <w:sz w:val="32"/>
          <w:szCs w:val="32"/>
        </w:rPr>
        <w:t>附件1</w:t>
      </w:r>
    </w:p>
    <w:p w:rsidR="00EB606C" w:rsidRDefault="00EB606C" w:rsidP="00EB606C">
      <w:pPr>
        <w:widowControl/>
        <w:spacing w:line="340" w:lineRule="atLeast"/>
        <w:jc w:val="center"/>
        <w:rPr>
          <w:rFonts w:ascii="方正小标宋简体" w:eastAsia="方正小标宋简体"/>
          <w:sz w:val="36"/>
          <w:szCs w:val="36"/>
        </w:rPr>
      </w:pPr>
      <w:r w:rsidRPr="005B4043">
        <w:rPr>
          <w:rFonts w:ascii="方正小标宋简体" w:eastAsia="方正小标宋简体" w:hint="eastAsia"/>
          <w:sz w:val="36"/>
          <w:szCs w:val="36"/>
        </w:rPr>
        <w:t>四川文理学院2019年考核招聘博士需求一览表</w:t>
      </w:r>
    </w:p>
    <w:p w:rsidR="00EB606C" w:rsidRPr="005B4043" w:rsidRDefault="00EB606C" w:rsidP="00EB606C">
      <w:pPr>
        <w:widowControl/>
        <w:spacing w:line="340" w:lineRule="atLeast"/>
        <w:jc w:val="center"/>
        <w:rPr>
          <w:rFonts w:ascii="方正小标宋简体" w:eastAsia="方正小标宋简体" w:hAnsi="Arial" w:cs="Arial"/>
          <w:kern w:val="0"/>
          <w:sz w:val="18"/>
          <w:szCs w:val="18"/>
        </w:rPr>
      </w:pPr>
    </w:p>
    <w:tbl>
      <w:tblPr>
        <w:tblW w:w="8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4"/>
        <w:gridCol w:w="1066"/>
        <w:gridCol w:w="1360"/>
        <w:gridCol w:w="3281"/>
      </w:tblGrid>
      <w:tr w:rsidR="00EB606C" w:rsidRPr="00563019" w:rsidTr="00B157D1">
        <w:trPr>
          <w:trHeight w:val="587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/>
                <w:b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sz w:val="24"/>
                <w:szCs w:val="24"/>
              </w:rPr>
              <w:t>招聘单位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hint="eastAsia"/>
                <w:b/>
                <w:color w:val="000000"/>
                <w:sz w:val="24"/>
                <w:szCs w:val="24"/>
              </w:rPr>
              <w:t>招聘人数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  <w:t>岗位编码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b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b/>
                <w:color w:val="000000"/>
                <w:sz w:val="24"/>
                <w:szCs w:val="24"/>
              </w:rPr>
              <w:t>联系人及联系方式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文学与传播学院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联系人：杜老师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联系电话：13619065838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邮箱：290070488@qq.com</w:t>
            </w:r>
          </w:p>
        </w:tc>
      </w:tr>
      <w:tr w:rsidR="00EB606C" w:rsidRPr="00563019" w:rsidTr="00B157D1">
        <w:trPr>
          <w:trHeight w:val="1014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马克思主义学院</w:t>
            </w: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、</w:t>
            </w:r>
          </w:p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政法学院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13778302698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  <w:u w:val="single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457249765@qq.com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外国语学院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联系人：李老师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13982804137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2496004228@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数学学院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A92ABE" w:rsidRDefault="00EB606C" w:rsidP="00B157D1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联系人：罗老师</w:t>
            </w:r>
          </w:p>
          <w:p w:rsidR="00EB606C" w:rsidRPr="00A92ABE" w:rsidRDefault="00EB606C" w:rsidP="00B157D1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联系电话：15882955418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邮箱：1185755359@qq.com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智能制造</w:t>
            </w:r>
          </w:p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产业技术研究院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蒲老师 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18781882088 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20114307@qq.com 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化学化工学院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13982884898 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dzliuchl@163.com </w:t>
            </w:r>
          </w:p>
        </w:tc>
      </w:tr>
      <w:tr w:rsidR="00EB606C" w:rsidRPr="00563019" w:rsidTr="00B157D1">
        <w:trPr>
          <w:trHeight w:val="564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音乐与演艺学院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SCWL08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联系人：何老师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>联系电话：13558554750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br/>
              <w:t xml:space="preserve">邮箱：21536360@qq.com 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美术学院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SCWL09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联系电话：13518251923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邮箱：30426290@qq.com</w:t>
            </w:r>
          </w:p>
        </w:tc>
      </w:tr>
      <w:tr w:rsidR="00EB606C" w:rsidRPr="00563019" w:rsidTr="00B157D1">
        <w:trPr>
          <w:trHeight w:val="603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proofErr w:type="gramStart"/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康养产业</w:t>
            </w:r>
            <w:proofErr w:type="gramEnd"/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SCWL10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刘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13541806108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9649C0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29938321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@qq.com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firstLineChars="50" w:firstLine="120"/>
              <w:jc w:val="center"/>
              <w:rPr>
                <w:rFonts w:ascii="仿宋_GB2312" w:eastAsia="仿宋_GB2312" w:hAnsi="仿宋" w:cs="宋体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sz w:val="24"/>
                <w:szCs w:val="24"/>
              </w:rPr>
              <w:t>体育学院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SCWL11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佘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13518240666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584690210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@qq.com</w:t>
            </w:r>
          </w:p>
        </w:tc>
      </w:tr>
      <w:tr w:rsidR="00EB606C" w:rsidRPr="00563019" w:rsidTr="00B157D1">
        <w:trPr>
          <w:trHeight w:val="689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教师教育学院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SCWL12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联系人：何老师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联系电话：15808199278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仿宋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邮箱：190154059@qq.com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lastRenderedPageBreak/>
              <w:t>财经管理学院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SCWL13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00D8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联系人：傅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D200D8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联系电话：13982816807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邮箱：1210094023@qq.com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建筑工程学院、</w:t>
            </w:r>
          </w:p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生态旅游学院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SCWL14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A92ABE" w:rsidRDefault="00EB606C" w:rsidP="00B157D1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联系人：彭老师</w:t>
            </w:r>
          </w:p>
          <w:p w:rsidR="00EB606C" w:rsidRPr="00A92ABE" w:rsidRDefault="00EB606C" w:rsidP="00B157D1">
            <w:pPr>
              <w:rPr>
                <w:rFonts w:ascii="仿宋_GB2312" w:eastAsia="仿宋_GB2312" w:hAnsi="仿宋" w:cs="宋体"/>
                <w:color w:val="000000" w:themeColor="text1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联系电话：13518251629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A92ABE">
              <w:rPr>
                <w:rFonts w:ascii="仿宋_GB2312" w:eastAsia="仿宋_GB2312" w:hAnsi="仿宋" w:cs="宋体" w:hint="eastAsia"/>
                <w:color w:val="000000" w:themeColor="text1"/>
                <w:sz w:val="24"/>
                <w:szCs w:val="24"/>
              </w:rPr>
              <w:t>邮箱：40586224@qq.com</w:t>
            </w:r>
          </w:p>
        </w:tc>
      </w:tr>
      <w:tr w:rsidR="00EB606C" w:rsidRPr="00563019" w:rsidTr="00B157D1">
        <w:trPr>
          <w:trHeight w:val="622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四川革命老区</w:t>
            </w:r>
          </w:p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发展研究中心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SCWL15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联系人：刘老师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13778302698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邮箱：1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457249765@qq.com</w:t>
            </w:r>
          </w:p>
        </w:tc>
      </w:tr>
      <w:tr w:rsidR="00EB606C" w:rsidRPr="00563019" w:rsidTr="00B157D1">
        <w:trPr>
          <w:trHeight w:val="622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 xml:space="preserve"> 川陕革命老区振兴发展研究院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SCWL16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陈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13981496671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 w:rsidRPr="00DE00D2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1363615009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@qq.com</w:t>
            </w:r>
          </w:p>
        </w:tc>
      </w:tr>
      <w:tr w:rsidR="00EB606C" w:rsidRPr="00563019" w:rsidTr="00B157D1">
        <w:trPr>
          <w:trHeight w:val="640"/>
          <w:jc w:val="center"/>
        </w:trPr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巴文化研究院、</w:t>
            </w:r>
          </w:p>
          <w:p w:rsidR="00EB606C" w:rsidRPr="00563019" w:rsidRDefault="00EB606C" w:rsidP="00B157D1">
            <w:pPr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秦巴文化产业研究院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ind w:leftChars="-211" w:left="-443" w:firstLineChars="185" w:firstLine="444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F969B3" w:rsidRDefault="00EB606C" w:rsidP="00B157D1">
            <w:pPr>
              <w:spacing w:line="240" w:lineRule="exact"/>
              <w:jc w:val="center"/>
              <w:rPr>
                <w:rFonts w:ascii="仿宋_GB2312" w:eastAsia="仿宋_GB2312" w:hAnsi="仿宋" w:cs="仿宋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仿宋" w:cs="仿宋" w:hint="eastAsia"/>
                <w:color w:val="000000" w:themeColor="text1"/>
                <w:sz w:val="24"/>
                <w:szCs w:val="24"/>
              </w:rPr>
              <w:t>SCWL17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联系人：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秦</w:t>
            </w: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老师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联系电话：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135681858111</w:t>
            </w:r>
          </w:p>
          <w:p w:rsidR="00EB606C" w:rsidRPr="00563019" w:rsidRDefault="00EB606C" w:rsidP="00B157D1">
            <w:pPr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563019"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邮箱：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462514950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>@</w:t>
            </w:r>
            <w:r>
              <w:rPr>
                <w:rFonts w:ascii="仿宋_GB2312" w:eastAsia="仿宋_GB2312" w:hAnsi="仿宋" w:cs="宋体" w:hint="eastAsia"/>
                <w:color w:val="000000"/>
                <w:sz w:val="24"/>
                <w:szCs w:val="24"/>
              </w:rPr>
              <w:t>qq</w:t>
            </w:r>
            <w:r w:rsidRPr="00563019">
              <w:rPr>
                <w:rFonts w:ascii="仿宋_GB2312" w:eastAsia="仿宋_GB2312" w:hAnsi="仿宋" w:cs="宋体"/>
                <w:color w:val="000000"/>
                <w:sz w:val="24"/>
                <w:szCs w:val="24"/>
              </w:rPr>
              <w:t xml:space="preserve">.com </w:t>
            </w:r>
          </w:p>
        </w:tc>
      </w:tr>
    </w:tbl>
    <w:p w:rsidR="00C321DF" w:rsidRDefault="00C321DF"/>
    <w:sectPr w:rsidR="00C321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06C"/>
    <w:rsid w:val="00100EDB"/>
    <w:rsid w:val="00C321DF"/>
    <w:rsid w:val="00D200D8"/>
    <w:rsid w:val="00EB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CF134"/>
  <w15:chartTrackingRefBased/>
  <w15:docId w15:val="{6ABFA524-C662-467C-8254-2AAA1AFD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0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2019-06-12T07:36:00Z</dcterms:created>
  <dcterms:modified xsi:type="dcterms:W3CDTF">2019-06-12T07:36:00Z</dcterms:modified>
</cp:coreProperties>
</file>